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97" w:rsidRPr="008660AB" w:rsidRDefault="00B47E97" w:rsidP="00B47E97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B47E97" w:rsidRPr="008660AB" w:rsidRDefault="00B47E97" w:rsidP="00B47E97">
      <w:pPr>
        <w:spacing w:before="1"/>
        <w:ind w:left="1794"/>
        <w:rPr>
          <w:rFonts w:ascii="Andalus" w:hAnsi="Andalus" w:cs="Andalus"/>
          <w:b/>
        </w:rPr>
      </w:pPr>
    </w:p>
    <w:p w:rsidR="00B47E97" w:rsidRPr="008660AB" w:rsidRDefault="00B47E97" w:rsidP="00B47E97">
      <w:pPr>
        <w:spacing w:before="1"/>
        <w:ind w:left="1794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</w:p>
    <w:p w:rsidR="00B47E97" w:rsidRPr="008660AB" w:rsidRDefault="00B47E97" w:rsidP="00B47E97">
      <w:pPr>
        <w:pStyle w:val="Corpotesto"/>
        <w:spacing w:before="11"/>
        <w:rPr>
          <w:rFonts w:ascii="Andalus" w:hAnsi="Andalus" w:cs="Andalus"/>
          <w:b/>
          <w:sz w:val="22"/>
          <w:szCs w:val="22"/>
        </w:rPr>
      </w:pPr>
    </w:p>
    <w:p w:rsidR="00B47E97" w:rsidRPr="008660AB" w:rsidRDefault="00B47E97" w:rsidP="00B47E97">
      <w:pPr>
        <w:pStyle w:val="Paragrafoelenco"/>
        <w:jc w:val="center"/>
      </w:pPr>
      <w:r>
        <w:t xml:space="preserve">DICHIARAZIONE DI DISPONIBILITÀ PER INCARICO DI </w:t>
      </w:r>
      <w:r w:rsidRPr="008660AB">
        <w:t>ESPERTO</w:t>
      </w:r>
    </w:p>
    <w:p w:rsidR="00B47E97" w:rsidRPr="008660AB" w:rsidRDefault="00B47E97" w:rsidP="00B47E97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B47E97" w:rsidRDefault="00B47E97" w:rsidP="00B4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660AB">
        <w:rPr>
          <w:rFonts w:ascii="Andalus" w:hAnsi="Andalus" w:cs="Andalus"/>
          <w:b/>
        </w:rPr>
        <w:t xml:space="preserve">Codice Progetto </w:t>
      </w:r>
      <w:r w:rsidRPr="00366EC0">
        <w:rPr>
          <w:rFonts w:cs="Calibri"/>
          <w:color w:val="000000"/>
        </w:rPr>
        <w:t>10.2.2A-FSEPON-PU-2017-282</w:t>
      </w:r>
    </w:p>
    <w:p w:rsidR="00B47E97" w:rsidRPr="004E538E" w:rsidRDefault="00B47E97" w:rsidP="00B4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color w:val="000000"/>
        </w:rPr>
      </w:pPr>
    </w:p>
    <w:p w:rsidR="00B47E97" w:rsidRPr="008660AB" w:rsidRDefault="00B47E97" w:rsidP="00B47E97">
      <w:pPr>
        <w:pStyle w:val="Corpotesto"/>
        <w:spacing w:before="9"/>
        <w:rPr>
          <w:rFonts w:ascii="Andalus" w:hAnsi="Andalus" w:cs="Andalus"/>
          <w:b/>
          <w:sz w:val="22"/>
          <w:szCs w:val="22"/>
        </w:rPr>
      </w:pPr>
    </w:p>
    <w:p w:rsidR="00B47E97" w:rsidRPr="008660AB" w:rsidRDefault="00B47E97" w:rsidP="00B47E97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 l’Avviso del Dirigente Scolastico</w:t>
      </w:r>
      <w:r w:rsidRPr="008660AB">
        <w:rPr>
          <w:rFonts w:ascii="Andalus" w:hAnsi="Andalus" w:cs="Andalus"/>
          <w:spacing w:val="-2"/>
        </w:rPr>
        <w:t xml:space="preserve"> </w:t>
      </w:r>
      <w:proofErr w:type="spellStart"/>
      <w:r w:rsidRPr="008660AB">
        <w:rPr>
          <w:rFonts w:ascii="Andalus" w:hAnsi="Andalus" w:cs="Andalus"/>
        </w:rPr>
        <w:t>prot</w:t>
      </w:r>
      <w:proofErr w:type="spellEnd"/>
      <w:r w:rsidRPr="008660AB">
        <w:rPr>
          <w:rFonts w:ascii="Andalus" w:hAnsi="Andalus" w:cs="Andalus"/>
        </w:rPr>
        <w:t>.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n.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del ____________________, </w:t>
      </w:r>
    </w:p>
    <w:p w:rsidR="00B47E97" w:rsidRPr="008660AB" w:rsidRDefault="00B47E97" w:rsidP="00B47E97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B47E97" w:rsidRPr="008660AB" w:rsidRDefault="00B47E97" w:rsidP="00B47E97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Residente a ____________________________ alla via ________________________________   N _______</w:t>
      </w:r>
    </w:p>
    <w:p w:rsidR="00B47E97" w:rsidRPr="008660AB" w:rsidRDefault="00B47E97" w:rsidP="00B47E97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 wp14:anchorId="2B174521" wp14:editId="36C3BC9C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 wp14:anchorId="0E277A4D" wp14:editId="1B8B9658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>_________________________________</w:t>
      </w:r>
    </w:p>
    <w:p w:rsidR="00B47E97" w:rsidRPr="008660AB" w:rsidRDefault="00B47E97" w:rsidP="00B47E97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B47E97" w:rsidRPr="008660AB" w:rsidRDefault="00B47E97" w:rsidP="00B47E97">
      <w:pPr>
        <w:ind w:left="220"/>
        <w:rPr>
          <w:rFonts w:ascii="Andalus" w:hAnsi="Andalus" w:cs="Andalus"/>
        </w:rPr>
      </w:pPr>
    </w:p>
    <w:p w:rsidR="00B47E97" w:rsidRPr="008660AB" w:rsidRDefault="00B47E97" w:rsidP="00B47E97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Pr="008660AB">
        <w:rPr>
          <w:rFonts w:ascii="Andalus" w:hAnsi="Andalus" w:cs="Andalus"/>
          <w:b/>
          <w:lang w:eastAsia="en-US" w:bidi="ar-SA"/>
        </w:rPr>
        <w:t xml:space="preserve">ESPERTO </w:t>
      </w:r>
      <w:r>
        <w:rPr>
          <w:rFonts w:ascii="Andalus" w:hAnsi="Andalus" w:cs="Andalus"/>
          <w:lang w:eastAsia="en-US" w:bidi="ar-SA"/>
        </w:rPr>
        <w:t>per la</w:t>
      </w:r>
      <w:r w:rsidRPr="008660AB">
        <w:rPr>
          <w:rFonts w:ascii="Andalus" w:hAnsi="Andalus" w:cs="Andalus"/>
          <w:lang w:eastAsia="en-US" w:bidi="ar-SA"/>
        </w:rPr>
        <w:t xml:space="preserve"> seguenti azioni: </w:t>
      </w:r>
    </w:p>
    <w:p w:rsidR="00B47E97" w:rsidRDefault="00B47E97" w:rsidP="00B47E97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Pr="008660AB">
        <w:rPr>
          <w:rFonts w:ascii="Andalus" w:hAnsi="Andalus" w:cs="Andalus"/>
          <w:lang w:eastAsia="en-US"/>
        </w:rPr>
        <w:t xml:space="preserve">l’opzione per la quale si intende svolgere la funzione di ESPERTO)  </w:t>
      </w:r>
    </w:p>
    <w:p w:rsidR="00B47E97" w:rsidRDefault="00B47E97" w:rsidP="00B47E97">
      <w:pPr>
        <w:pStyle w:val="Default"/>
        <w:spacing w:line="276" w:lineRule="auto"/>
        <w:jc w:val="center"/>
        <w:rPr>
          <w:b/>
        </w:rPr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Pr="00D82BDC">
        <w:rPr>
          <w:b/>
        </w:rPr>
        <w:t>“</w:t>
      </w:r>
      <w:r w:rsidRPr="00366EC0">
        <w:rPr>
          <w:b/>
          <w:sz w:val="20"/>
          <w:szCs w:val="20"/>
          <w:u w:val="single"/>
          <w:lang w:eastAsia="en-US"/>
        </w:rPr>
        <w:t>VERSO LE COMPETENZE DEL FUTURO</w:t>
      </w:r>
    </w:p>
    <w:p w:rsidR="00B47E97" w:rsidRPr="00CC5434" w:rsidRDefault="00B47E97" w:rsidP="00B47E97">
      <w:pPr>
        <w:pStyle w:val="Default"/>
        <w:spacing w:line="276" w:lineRule="auto"/>
        <w:jc w:val="center"/>
      </w:pPr>
    </w:p>
    <w:p w:rsidR="00B47E97" w:rsidRPr="008660AB" w:rsidRDefault="00B47E97" w:rsidP="00B47E97">
      <w:pPr>
        <w:widowControl/>
        <w:autoSpaceDE/>
        <w:autoSpaceDN/>
        <w:jc w:val="center"/>
        <w:rPr>
          <w:rFonts w:ascii="Andalus" w:hAnsi="Andalus" w:cs="Andalus"/>
        </w:rPr>
      </w:pPr>
    </w:p>
    <w:p w:rsidR="00B47E97" w:rsidRPr="008660AB" w:rsidRDefault="00B47E97" w:rsidP="00B47E97">
      <w:pPr>
        <w:widowControl/>
        <w:autoSpaceDE/>
        <w:autoSpaceDN/>
        <w:jc w:val="both"/>
        <w:rPr>
          <w:rFonts w:ascii="Andalus" w:hAnsi="Andalus" w:cs="Andalus"/>
        </w:rPr>
      </w:pPr>
    </w:p>
    <w:tbl>
      <w:tblPr>
        <w:tblStyle w:val="Grigliatabella"/>
        <w:tblW w:w="10325" w:type="dxa"/>
        <w:jc w:val="center"/>
        <w:tblLook w:val="04A0" w:firstRow="1" w:lastRow="0" w:firstColumn="1" w:lastColumn="0" w:noHBand="0" w:noVBand="1"/>
      </w:tblPr>
      <w:tblGrid>
        <w:gridCol w:w="738"/>
        <w:gridCol w:w="2340"/>
        <w:gridCol w:w="5400"/>
        <w:gridCol w:w="1847"/>
      </w:tblGrid>
      <w:tr w:rsidR="00B47E97" w:rsidRPr="0040323C" w:rsidTr="00284A39">
        <w:trPr>
          <w:trHeight w:val="669"/>
          <w:jc w:val="center"/>
        </w:trPr>
        <w:tc>
          <w:tcPr>
            <w:tcW w:w="738" w:type="dxa"/>
          </w:tcPr>
          <w:p w:rsidR="00B47E97" w:rsidRPr="0040323C" w:rsidRDefault="00B47E97" w:rsidP="00284A39">
            <w:pPr>
              <w:pStyle w:val="Paragrafoelenco"/>
              <w:rPr>
                <w:rFonts w:ascii="Andalus" w:hAnsi="Andalus" w:cs="Andalus"/>
                <w:sz w:val="18"/>
                <w:szCs w:val="18"/>
                <w:lang w:val="it-IT"/>
              </w:rPr>
            </w:pPr>
          </w:p>
        </w:tc>
        <w:tc>
          <w:tcPr>
            <w:tcW w:w="2340" w:type="dxa"/>
          </w:tcPr>
          <w:p w:rsidR="00B47E97" w:rsidRPr="0040323C" w:rsidRDefault="00B47E97" w:rsidP="00284A39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AZIONE</w:t>
            </w:r>
          </w:p>
        </w:tc>
        <w:tc>
          <w:tcPr>
            <w:tcW w:w="5400" w:type="dxa"/>
          </w:tcPr>
          <w:p w:rsidR="00B47E97" w:rsidRPr="0040323C" w:rsidRDefault="00B47E97" w:rsidP="00284A39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TITOLO PROPOSTA</w:t>
            </w:r>
          </w:p>
        </w:tc>
        <w:tc>
          <w:tcPr>
            <w:tcW w:w="1847" w:type="dxa"/>
          </w:tcPr>
          <w:p w:rsidR="00B47E97" w:rsidRPr="0040323C" w:rsidRDefault="00B47E97" w:rsidP="00284A39">
            <w:pPr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t>DURATA</w:t>
            </w:r>
          </w:p>
        </w:tc>
      </w:tr>
      <w:tr w:rsidR="00B47E97" w:rsidRPr="0040323C" w:rsidTr="00284A39">
        <w:trPr>
          <w:trHeight w:val="454"/>
          <w:jc w:val="center"/>
        </w:trPr>
        <w:tc>
          <w:tcPr>
            <w:tcW w:w="738" w:type="dxa"/>
          </w:tcPr>
          <w:p w:rsidR="00B47E97" w:rsidRPr="0040323C" w:rsidRDefault="00B47E97" w:rsidP="00284A39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47E97" w:rsidRPr="00356BD8" w:rsidRDefault="00B47E97" w:rsidP="00284A39">
            <w:pPr>
              <w:rPr>
                <w:lang w:val="it-IT"/>
              </w:rPr>
            </w:pPr>
            <w:r w:rsidRPr="00356BD8">
              <w:rPr>
                <w:sz w:val="20"/>
                <w:szCs w:val="20"/>
                <w:lang w:val="it-IT"/>
              </w:rPr>
              <w:t>10.2.2 Azioni di integrazione e potenziamento delle aree disciplinari di base</w:t>
            </w:r>
          </w:p>
        </w:tc>
        <w:tc>
          <w:tcPr>
            <w:tcW w:w="5400" w:type="dxa"/>
          </w:tcPr>
          <w:p w:rsidR="00B47E97" w:rsidRPr="006869FC" w:rsidRDefault="00B47E97" w:rsidP="00284A39">
            <w:pPr>
              <w:rPr>
                <w:b/>
                <w:sz w:val="20"/>
                <w:szCs w:val="20"/>
              </w:rPr>
            </w:pPr>
            <w:r w:rsidRPr="006869FC">
              <w:rPr>
                <w:b/>
                <w:sz w:val="20"/>
                <w:szCs w:val="20"/>
              </w:rPr>
              <w:t>HELLO WORLD, HERE WE ARE!</w:t>
            </w:r>
          </w:p>
        </w:tc>
        <w:tc>
          <w:tcPr>
            <w:tcW w:w="1847" w:type="dxa"/>
          </w:tcPr>
          <w:p w:rsidR="00B47E97" w:rsidRDefault="00B47E97" w:rsidP="00284A39">
            <w:r w:rsidRPr="00520BAB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  <w:tr w:rsidR="00B47E97" w:rsidRPr="0040323C" w:rsidTr="00284A39">
        <w:trPr>
          <w:trHeight w:val="454"/>
          <w:jc w:val="center"/>
        </w:trPr>
        <w:tc>
          <w:tcPr>
            <w:tcW w:w="738" w:type="dxa"/>
          </w:tcPr>
          <w:p w:rsidR="00B47E97" w:rsidRPr="0040323C" w:rsidRDefault="00B47E97" w:rsidP="00284A39">
            <w:pPr>
              <w:widowControl/>
              <w:suppressAutoHyphens/>
              <w:autoSpaceDE/>
              <w:autoSpaceDN/>
              <w:spacing w:after="200" w:line="276" w:lineRule="auto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40323C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2340" w:type="dxa"/>
          </w:tcPr>
          <w:p w:rsidR="00B47E97" w:rsidRPr="00356BD8" w:rsidRDefault="00B47E97" w:rsidP="00284A39">
            <w:pPr>
              <w:rPr>
                <w:lang w:val="it-IT"/>
              </w:rPr>
            </w:pPr>
            <w:r w:rsidRPr="00356BD8">
              <w:rPr>
                <w:sz w:val="20"/>
                <w:szCs w:val="20"/>
                <w:lang w:val="it-IT"/>
              </w:rPr>
              <w:t>10.2.2 Azioni di integrazione e potenziamento delle aree disciplinari di base</w:t>
            </w:r>
          </w:p>
        </w:tc>
        <w:tc>
          <w:tcPr>
            <w:tcW w:w="5400" w:type="dxa"/>
          </w:tcPr>
          <w:p w:rsidR="00B47E97" w:rsidRPr="006869FC" w:rsidRDefault="00B47E97" w:rsidP="00284A39">
            <w:pPr>
              <w:rPr>
                <w:b/>
                <w:sz w:val="20"/>
                <w:szCs w:val="20"/>
              </w:rPr>
            </w:pPr>
            <w:r w:rsidRPr="006869FC">
              <w:rPr>
                <w:b/>
                <w:sz w:val="20"/>
                <w:szCs w:val="20"/>
              </w:rPr>
              <w:t>HELLO WORLD, HERE WE ARE! 2</w:t>
            </w:r>
          </w:p>
        </w:tc>
        <w:tc>
          <w:tcPr>
            <w:tcW w:w="1847" w:type="dxa"/>
          </w:tcPr>
          <w:p w:rsidR="00B47E97" w:rsidRDefault="00B47E97" w:rsidP="00284A39">
            <w:r w:rsidRPr="00520BAB">
              <w:rPr>
                <w:rFonts w:ascii="Andalus" w:hAnsi="Andalus" w:cs="Andalus"/>
                <w:sz w:val="18"/>
                <w:szCs w:val="18"/>
              </w:rPr>
              <w:t>30 h</w:t>
            </w:r>
          </w:p>
        </w:tc>
      </w:tr>
    </w:tbl>
    <w:p w:rsidR="00B47E97" w:rsidRPr="008660AB" w:rsidRDefault="00B47E97" w:rsidP="00B47E97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</w:p>
    <w:p w:rsidR="00B47E97" w:rsidRPr="008660AB" w:rsidRDefault="00B47E97" w:rsidP="00B47E97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</w:p>
    <w:p w:rsidR="00B47E97" w:rsidRPr="008660AB" w:rsidRDefault="00B47E97" w:rsidP="00B47E97">
      <w:pPr>
        <w:ind w:left="220"/>
        <w:jc w:val="center"/>
        <w:rPr>
          <w:rFonts w:ascii="Andalus" w:hAnsi="Andalus" w:cs="Andalus"/>
        </w:rPr>
      </w:pPr>
    </w:p>
    <w:p w:rsidR="00B47E97" w:rsidRPr="008660AB" w:rsidRDefault="00B47E97" w:rsidP="00B47E97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 valutabili:</w:t>
      </w:r>
    </w:p>
    <w:p w:rsidR="00B47E97" w:rsidRPr="008660AB" w:rsidRDefault="00B47E97" w:rsidP="00B47E97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B47E97" w:rsidRPr="008660AB" w:rsidRDefault="00B47E97" w:rsidP="00B47E97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B47E97" w:rsidRDefault="00B47E97" w:rsidP="00B47E97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B47E97" w:rsidRPr="008660AB" w:rsidRDefault="00B47E97" w:rsidP="00B47E97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>Corso di specializzazione, perfezionamento, master, dottorato di ricerca</w:t>
      </w:r>
      <w:r>
        <w:rPr>
          <w:rFonts w:ascii="Andalus" w:hAnsi="Andalus" w:cs="Andalus"/>
          <w:sz w:val="24"/>
        </w:rPr>
        <w:t>, certificazioni linguistiche</w:t>
      </w:r>
      <w:bookmarkStart w:id="0" w:name="_GoBack"/>
      <w:bookmarkEnd w:id="0"/>
      <w:r w:rsidRPr="008660AB">
        <w:rPr>
          <w:rFonts w:ascii="Andalus" w:hAnsi="Andalus" w:cs="Andalus"/>
          <w:sz w:val="24"/>
        </w:rPr>
        <w:t xml:space="preserve"> </w:t>
      </w:r>
    </w:p>
    <w:p w:rsidR="00B47E97" w:rsidRPr="008660AB" w:rsidRDefault="00B47E97" w:rsidP="00B47E97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C22985" wp14:editId="0FBF8B4B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4F63A9" wp14:editId="7AAF12B2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6D41BC" wp14:editId="5F7F819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Paragrafoelenco"/>
        <w:numPr>
          <w:ilvl w:val="0"/>
          <w:numId w:val="2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2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2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2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2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B47E97" w:rsidRPr="008660AB" w:rsidRDefault="00B47E97" w:rsidP="00B47E97">
      <w:pPr>
        <w:pStyle w:val="Paragrafoelenco"/>
        <w:numPr>
          <w:ilvl w:val="0"/>
          <w:numId w:val="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Paragrafoelenco"/>
        <w:numPr>
          <w:ilvl w:val="0"/>
          <w:numId w:val="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B47E97" w:rsidRPr="008660AB" w:rsidRDefault="00B47E97" w:rsidP="00B47E97">
      <w:pPr>
        <w:pStyle w:val="Paragrafoelenco"/>
        <w:numPr>
          <w:ilvl w:val="0"/>
          <w:numId w:val="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B47E97" w:rsidRPr="008660AB" w:rsidRDefault="00B47E97" w:rsidP="00B47E97">
      <w:pPr>
        <w:pStyle w:val="Paragrafoelenco"/>
        <w:numPr>
          <w:ilvl w:val="0"/>
          <w:numId w:val="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B47E97" w:rsidRPr="008660AB" w:rsidRDefault="00B47E97" w:rsidP="00B47E97">
      <w:pPr>
        <w:pStyle w:val="Paragrafoelenco"/>
        <w:numPr>
          <w:ilvl w:val="0"/>
          <w:numId w:val="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B47E97" w:rsidRPr="008660AB" w:rsidRDefault="00B47E97" w:rsidP="00B47E97">
      <w:pPr>
        <w:pStyle w:val="Paragrafoelenco"/>
        <w:numPr>
          <w:ilvl w:val="0"/>
          <w:numId w:val="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B47E97" w:rsidRPr="008660AB" w:rsidRDefault="00B47E97" w:rsidP="00B47E97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1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B47E97" w:rsidRPr="008660AB" w:rsidRDefault="00B47E97" w:rsidP="00B47E97">
      <w:pPr>
        <w:pStyle w:val="Paragrafoelenco"/>
        <w:numPr>
          <w:ilvl w:val="0"/>
          <w:numId w:val="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Default="00B47E97" w:rsidP="00B47E97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B47E97" w:rsidRPr="008660AB" w:rsidRDefault="00B47E97" w:rsidP="00B47E97">
      <w:pPr>
        <w:pStyle w:val="Paragrafoelenco"/>
        <w:numPr>
          <w:ilvl w:val="0"/>
          <w:numId w:val="6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6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6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6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B47E97" w:rsidRPr="008660AB" w:rsidRDefault="00B47E97" w:rsidP="00B47E97">
      <w:pPr>
        <w:pStyle w:val="Paragrafoelenco"/>
        <w:numPr>
          <w:ilvl w:val="0"/>
          <w:numId w:val="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Paragrafoelenco"/>
        <w:numPr>
          <w:ilvl w:val="0"/>
          <w:numId w:val="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B47E97" w:rsidRPr="008660AB" w:rsidRDefault="00B47E97" w:rsidP="00B47E97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B47E97" w:rsidRPr="008660AB" w:rsidRDefault="00B47E97" w:rsidP="00B47E97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B47E97" w:rsidRPr="008660AB" w:rsidRDefault="00B47E97" w:rsidP="00B47E97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B47E97" w:rsidRPr="008660AB" w:rsidRDefault="00B47E97" w:rsidP="00B47E97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 infine:</w:t>
      </w:r>
    </w:p>
    <w:p w:rsidR="00B47E97" w:rsidRPr="008660AB" w:rsidRDefault="00B47E97" w:rsidP="00B47E97">
      <w:pPr>
        <w:pStyle w:val="Paragrafoelenco"/>
        <w:numPr>
          <w:ilvl w:val="0"/>
          <w:numId w:val="8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B47E97" w:rsidRPr="008660AB" w:rsidRDefault="00B47E97" w:rsidP="00B47E97">
      <w:pPr>
        <w:pStyle w:val="Paragrafoelenco"/>
        <w:numPr>
          <w:ilvl w:val="0"/>
          <w:numId w:val="8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B47E97" w:rsidRPr="008660AB" w:rsidRDefault="00B47E97" w:rsidP="00B47E97">
      <w:pPr>
        <w:pStyle w:val="Paragrafoelenco"/>
        <w:numPr>
          <w:ilvl w:val="0"/>
          <w:numId w:val="8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B47E97" w:rsidRPr="008660AB" w:rsidRDefault="00B47E97" w:rsidP="00B47E97">
      <w:pPr>
        <w:pStyle w:val="Paragrafoelenco"/>
        <w:numPr>
          <w:ilvl w:val="0"/>
          <w:numId w:val="8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B47E97" w:rsidRPr="008660AB" w:rsidRDefault="00B47E97" w:rsidP="00B47E97">
      <w:pPr>
        <w:pStyle w:val="Paragrafoelenco"/>
        <w:numPr>
          <w:ilvl w:val="0"/>
          <w:numId w:val="8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r w:rsidRPr="008660AB">
        <w:rPr>
          <w:rFonts w:ascii="Andalus" w:hAnsi="Andalus" w:cs="Andalus"/>
        </w:rPr>
        <w:t>D.Lvo</w:t>
      </w:r>
      <w:proofErr w:type="spellEnd"/>
      <w:r w:rsidRPr="008660AB">
        <w:rPr>
          <w:rFonts w:ascii="Andalus" w:hAnsi="Andalus" w:cs="Andalus"/>
        </w:rPr>
        <w:t xml:space="preserve"> 196/2003</w:t>
      </w:r>
    </w:p>
    <w:p w:rsidR="00B47E97" w:rsidRDefault="00B47E97" w:rsidP="00B47E97">
      <w:pPr>
        <w:spacing w:before="90"/>
        <w:ind w:left="270"/>
        <w:rPr>
          <w:rFonts w:ascii="Andalus" w:hAnsi="Andalus" w:cs="Andalus"/>
        </w:rPr>
      </w:pPr>
    </w:p>
    <w:p w:rsidR="00B47E97" w:rsidRPr="008660AB" w:rsidRDefault="00B47E97" w:rsidP="00B47E97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Pr="008660AB">
        <w:rPr>
          <w:rFonts w:ascii="Andalus" w:hAnsi="Andalus" w:cs="Andalus"/>
        </w:rPr>
        <w:t>n fede</w:t>
      </w:r>
    </w:p>
    <w:p w:rsidR="00B47E97" w:rsidRPr="008660AB" w:rsidRDefault="00B47E97" w:rsidP="00B47E97">
      <w:pPr>
        <w:spacing w:before="90"/>
        <w:ind w:left="6289"/>
        <w:jc w:val="center"/>
        <w:rPr>
          <w:rFonts w:ascii="Andalus" w:hAnsi="Andalus" w:cs="Andalus"/>
        </w:rPr>
      </w:pPr>
    </w:p>
    <w:p w:rsidR="00B47E97" w:rsidRPr="008660AB" w:rsidRDefault="00B47E97" w:rsidP="00B47E97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--------------------------------------------</w:t>
      </w:r>
    </w:p>
    <w:p w:rsidR="00B47E97" w:rsidRPr="008660AB" w:rsidRDefault="00B47E97" w:rsidP="00B47E97">
      <w:pPr>
        <w:pStyle w:val="Corpotesto"/>
        <w:rPr>
          <w:rFonts w:ascii="Andalus" w:hAnsi="Andalus" w:cs="Andalus"/>
          <w:sz w:val="22"/>
          <w:szCs w:val="22"/>
        </w:rPr>
      </w:pPr>
    </w:p>
    <w:p w:rsidR="00B47E97" w:rsidRPr="001A6E31" w:rsidRDefault="00B47E97" w:rsidP="00B47E97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 xml:space="preserve">Si allega </w:t>
      </w:r>
      <w:r w:rsidRPr="001A6E31">
        <w:rPr>
          <w:rFonts w:ascii="Andalus" w:hAnsi="Andalus" w:cs="Andalus"/>
          <w:i/>
          <w:sz w:val="20"/>
        </w:rPr>
        <w:t>curriculum vitae formato europeo</w:t>
      </w:r>
    </w:p>
    <w:p w:rsidR="00B47E97" w:rsidRPr="008660AB" w:rsidRDefault="00B47E97" w:rsidP="00B47E97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p w:rsidR="009D46D4" w:rsidRDefault="009D46D4"/>
    <w:sectPr w:rsidR="009D46D4" w:rsidSect="00376491">
      <w:headerReference w:type="default" r:id="rId8"/>
      <w:pgSz w:w="11910" w:h="16840"/>
      <w:pgMar w:top="255" w:right="600" w:bottom="280" w:left="500" w:header="68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E7" w:rsidRDefault="00B47E9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3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4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5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6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7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7"/>
    <w:rsid w:val="009D46D4"/>
    <w:rsid w:val="00B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7E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7E9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47E97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B47E97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B47E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B47E97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B47E97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customStyle="1" w:styleId="Default">
    <w:name w:val="Default"/>
    <w:rsid w:val="00B4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E97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7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7E9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7E9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B47E97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B47E97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rsid w:val="00B47E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B47E97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B47E97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customStyle="1" w:styleId="Default">
    <w:name w:val="Default"/>
    <w:rsid w:val="00B4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E97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2018-09-06T09:11:00Z</dcterms:created>
  <dcterms:modified xsi:type="dcterms:W3CDTF">2018-09-06T09:16:00Z</dcterms:modified>
</cp:coreProperties>
</file>